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9" w:rsidRDefault="00EE517C" w:rsidP="00333C19">
      <w:pPr>
        <w:jc w:val="center"/>
        <w:rPr>
          <w:b/>
          <w:u w:val="single"/>
        </w:rPr>
      </w:pPr>
      <w:r>
        <w:rPr>
          <w:b/>
          <w:u w:val="single"/>
        </w:rPr>
        <w:t xml:space="preserve">PARTICIPATORY GRANTMAKING: THE </w:t>
      </w:r>
      <w:r w:rsidR="00512E58">
        <w:rPr>
          <w:b/>
          <w:u w:val="single"/>
        </w:rPr>
        <w:t>MECHANICS</w:t>
      </w:r>
    </w:p>
    <w:p w:rsidR="00333C19" w:rsidRDefault="00333C19" w:rsidP="00333C19">
      <w:pPr>
        <w:jc w:val="center"/>
        <w:rPr>
          <w:b/>
          <w:u w:val="single"/>
        </w:rPr>
      </w:pPr>
    </w:p>
    <w:p w:rsidR="00333C19" w:rsidRDefault="00333C19" w:rsidP="00333C19">
      <w:r>
        <w:t xml:space="preserve">As we </w:t>
      </w:r>
      <w:r w:rsidR="00EE517C">
        <w:t xml:space="preserve">conduct </w:t>
      </w:r>
      <w:r>
        <w:t xml:space="preserve">research </w:t>
      </w:r>
      <w:r w:rsidR="00EE517C">
        <w:t xml:space="preserve">for a </w:t>
      </w:r>
      <w:proofErr w:type="spellStart"/>
      <w:r w:rsidR="00EE517C">
        <w:t>GrantCraft</w:t>
      </w:r>
      <w:proofErr w:type="spellEnd"/>
      <w:r w:rsidR="00EE517C">
        <w:t xml:space="preserve"> guide on participatory </w:t>
      </w:r>
      <w:proofErr w:type="spellStart"/>
      <w:r w:rsidR="00EE517C">
        <w:t>grantmaking</w:t>
      </w:r>
      <w:proofErr w:type="spellEnd"/>
      <w:r w:rsidR="00EE517C">
        <w:t xml:space="preserve"> and collate existing resources on the topic</w:t>
      </w:r>
      <w:r>
        <w:t>,</w:t>
      </w:r>
      <w:r w:rsidR="00EE517C">
        <w:t xml:space="preserve"> </w:t>
      </w:r>
      <w:r>
        <w:t xml:space="preserve">we have the opportunity to capture the </w:t>
      </w:r>
      <w:r w:rsidR="00512E58">
        <w:t>finer points</w:t>
      </w:r>
      <w:r>
        <w:t xml:space="preserve"> of how participatory </w:t>
      </w:r>
      <w:proofErr w:type="spellStart"/>
      <w:r>
        <w:t>grantmaking</w:t>
      </w:r>
      <w:proofErr w:type="spellEnd"/>
      <w:r>
        <w:t xml:space="preserve"> at numerous foundations work</w:t>
      </w:r>
      <w:r w:rsidR="00104345">
        <w:t>s</w:t>
      </w:r>
      <w:r>
        <w:t xml:space="preserve">. While we won’t profile </w:t>
      </w:r>
      <w:r w:rsidR="00104345">
        <w:t>most</w:t>
      </w:r>
      <w:r>
        <w:t xml:space="preserve"> in full in the guide, we hope to </w:t>
      </w:r>
      <w:r w:rsidR="00104345">
        <w:t xml:space="preserve">learn </w:t>
      </w:r>
      <w:r>
        <w:t xml:space="preserve">as many details as we can about the program structure itself to inform the narrative, one or more visuals, and </w:t>
      </w:r>
      <w:r w:rsidR="00104345">
        <w:t xml:space="preserve">a digital </w:t>
      </w:r>
      <w:r>
        <w:t xml:space="preserve">appendix of </w:t>
      </w:r>
      <w:r w:rsidR="0057266F">
        <w:t xml:space="preserve">participatory </w:t>
      </w:r>
      <w:proofErr w:type="spellStart"/>
      <w:r w:rsidR="0057266F">
        <w:t>grantmakers</w:t>
      </w:r>
      <w:proofErr w:type="spellEnd"/>
      <w:r>
        <w:t>.</w:t>
      </w:r>
    </w:p>
    <w:p w:rsidR="00333C19" w:rsidRDefault="00333C19" w:rsidP="00333C19"/>
    <w:p w:rsidR="00C37E18" w:rsidRDefault="0057266F" w:rsidP="007F2BD3">
      <w:r>
        <w:t xml:space="preserve">The goal of this survey is to collect a detailed snapshot of your process. </w:t>
      </w:r>
      <w:r w:rsidR="00104345">
        <w:t>As we have heard during our research process, f</w:t>
      </w:r>
      <w:r>
        <w:t xml:space="preserve">or foundations </w:t>
      </w:r>
      <w:r w:rsidR="00104345">
        <w:t xml:space="preserve">both </w:t>
      </w:r>
      <w:r>
        <w:t>starting out</w:t>
      </w:r>
      <w:r w:rsidR="00104345">
        <w:t xml:space="preserve"> and</w:t>
      </w:r>
      <w:r>
        <w:t xml:space="preserve"> looking to refine their own </w:t>
      </w:r>
      <w:r w:rsidR="00104345">
        <w:t xml:space="preserve">participatory </w:t>
      </w:r>
      <w:r>
        <w:t>process</w:t>
      </w:r>
      <w:r w:rsidR="00104345">
        <w:t>es</w:t>
      </w:r>
      <w:r>
        <w:t xml:space="preserve">, understanding the minutia how other </w:t>
      </w:r>
      <w:r w:rsidR="00104345">
        <w:t xml:space="preserve">foundations approach this </w:t>
      </w:r>
      <w:r>
        <w:t xml:space="preserve">work can be invaluable. </w:t>
      </w:r>
      <w:r w:rsidR="00C37E18">
        <w:t xml:space="preserve">To that end, we value </w:t>
      </w:r>
      <w:r w:rsidR="00030EE5">
        <w:t>everything that</w:t>
      </w:r>
      <w:r w:rsidR="00C37E18">
        <w:t xml:space="preserve"> you can share to build </w:t>
      </w:r>
      <w:r w:rsidR="005D7C1A">
        <w:t xml:space="preserve">participatory </w:t>
      </w:r>
      <w:proofErr w:type="spellStart"/>
      <w:r w:rsidR="005D7C1A">
        <w:t>grantmaking</w:t>
      </w:r>
      <w:proofErr w:type="spellEnd"/>
      <w:r w:rsidR="005D7C1A">
        <w:t xml:space="preserve"> </w:t>
      </w:r>
      <w:r w:rsidR="00C37E18">
        <w:t xml:space="preserve">practice in the field. </w:t>
      </w:r>
    </w:p>
    <w:p w:rsidR="00C37E18" w:rsidRDefault="00C37E18" w:rsidP="007F2BD3"/>
    <w:p w:rsidR="00333C19" w:rsidRPr="00333C19" w:rsidRDefault="007F2BD3" w:rsidP="00333C19">
      <w:r>
        <w:t xml:space="preserve">Under each of the following sections, respond to the most resonant questions that allow you to illustrate the key features of your organization’s participatory </w:t>
      </w:r>
      <w:proofErr w:type="spellStart"/>
      <w:r>
        <w:t>grantmaking</w:t>
      </w:r>
      <w:proofErr w:type="spellEnd"/>
      <w:r>
        <w:t xml:space="preserve"> process. In your responses, feel free to link to any relevant resources on the web and allow yourself to get as specific as possible! </w:t>
      </w:r>
      <w:r w:rsidR="0047233E">
        <w:t xml:space="preserve">We’ll be compiling and sharing responses </w:t>
      </w:r>
      <w:r w:rsidR="009813FE">
        <w:t xml:space="preserve">for </w:t>
      </w:r>
      <w:r w:rsidR="00367F89">
        <w:t>a</w:t>
      </w:r>
      <w:r w:rsidR="009813FE">
        <w:t xml:space="preserve"> digital appendix</w:t>
      </w:r>
      <w:r w:rsidR="00367F89">
        <w:t xml:space="preserve"> on GrantCraft.org</w:t>
      </w:r>
      <w:r w:rsidR="009813FE">
        <w:t>.</w:t>
      </w:r>
      <w:r w:rsidR="00367F89">
        <w:t xml:space="preserve"> </w:t>
      </w:r>
      <w:r w:rsidR="00367F89" w:rsidRPr="00512E58">
        <w:rPr>
          <w:i/>
          <w:u w:val="single"/>
        </w:rPr>
        <w:t xml:space="preserve">Please note that </w:t>
      </w:r>
      <w:r w:rsidR="00AC6CC4" w:rsidRPr="00512E58">
        <w:rPr>
          <w:i/>
          <w:u w:val="single"/>
        </w:rPr>
        <w:t xml:space="preserve">responses are subject to light editing by </w:t>
      </w:r>
      <w:proofErr w:type="spellStart"/>
      <w:r w:rsidR="00AC6CC4" w:rsidRPr="00512E58">
        <w:rPr>
          <w:i/>
          <w:u w:val="single"/>
        </w:rPr>
        <w:t>GrantCraft</w:t>
      </w:r>
      <w:proofErr w:type="spellEnd"/>
      <w:r w:rsidR="00AC6CC4" w:rsidRPr="00512E58">
        <w:rPr>
          <w:i/>
          <w:u w:val="single"/>
        </w:rPr>
        <w:t>.</w:t>
      </w:r>
      <w:r w:rsidR="00AC6CC4">
        <w:t xml:space="preserve"> </w:t>
      </w:r>
    </w:p>
    <w:p w:rsidR="00333C19" w:rsidRDefault="00333C19" w:rsidP="00333C19">
      <w:pPr>
        <w:rPr>
          <w:i/>
        </w:rPr>
      </w:pPr>
    </w:p>
    <w:p w:rsidR="003E4A63" w:rsidRDefault="003E4A63" w:rsidP="00333C19">
      <w:r>
        <w:t xml:space="preserve">To encourage knowledge-sharing around participatory </w:t>
      </w:r>
      <w:proofErr w:type="spellStart"/>
      <w:r>
        <w:t>grantmaking</w:t>
      </w:r>
      <w:proofErr w:type="spellEnd"/>
      <w:r>
        <w:t>, please consider sharing your contact information along with your submission.</w:t>
      </w:r>
    </w:p>
    <w:p w:rsidR="003E4A63" w:rsidRDefault="003E4A63" w:rsidP="00333C19"/>
    <w:p w:rsidR="00AC6CC4" w:rsidRPr="00512E58" w:rsidRDefault="00AC6CC4" w:rsidP="00333C19">
      <w:pPr>
        <w:rPr>
          <w:b/>
        </w:rPr>
      </w:pPr>
      <w:r w:rsidRPr="00512E58">
        <w:rPr>
          <w:b/>
        </w:rPr>
        <w:t>Organization:</w:t>
      </w:r>
    </w:p>
    <w:p w:rsidR="00AC6CC4" w:rsidRPr="00512E58" w:rsidRDefault="00AC6CC4" w:rsidP="00333C19">
      <w:pPr>
        <w:rPr>
          <w:b/>
        </w:rPr>
      </w:pPr>
      <w:r w:rsidRPr="00512E58">
        <w:rPr>
          <w:b/>
        </w:rPr>
        <w:t>Name:</w:t>
      </w:r>
    </w:p>
    <w:p w:rsidR="00AC6CC4" w:rsidRPr="00512E58" w:rsidRDefault="00AC6CC4" w:rsidP="00333C19">
      <w:pPr>
        <w:rPr>
          <w:b/>
        </w:rPr>
      </w:pPr>
      <w:r w:rsidRPr="00512E58">
        <w:rPr>
          <w:b/>
        </w:rPr>
        <w:t>Email</w:t>
      </w:r>
      <w:r w:rsidR="003E4A63" w:rsidRPr="00512E58">
        <w:rPr>
          <w:b/>
        </w:rPr>
        <w:t>:</w:t>
      </w:r>
      <w:bookmarkStart w:id="0" w:name="_GoBack"/>
      <w:bookmarkEnd w:id="0"/>
    </w:p>
    <w:p w:rsidR="00AC6CC4" w:rsidRPr="00333C19" w:rsidRDefault="00AC6CC4" w:rsidP="00333C19">
      <w:pPr>
        <w:rPr>
          <w:i/>
        </w:rPr>
      </w:pPr>
    </w:p>
    <w:p w:rsidR="009813FE" w:rsidRDefault="009813FE" w:rsidP="009813FE">
      <w:pPr>
        <w:rPr>
          <w:b/>
          <w:u w:val="single"/>
        </w:rPr>
      </w:pPr>
      <w:proofErr w:type="spellStart"/>
      <w:r w:rsidRPr="00333C19">
        <w:rPr>
          <w:b/>
          <w:u w:val="single"/>
        </w:rPr>
        <w:t>Grantmaking</w:t>
      </w:r>
      <w:proofErr w:type="spellEnd"/>
      <w:r w:rsidRPr="00333C19">
        <w:rPr>
          <w:b/>
          <w:u w:val="single"/>
        </w:rPr>
        <w:t xml:space="preserve"> Priority-Setting &amp; Strategy</w:t>
      </w:r>
    </w:p>
    <w:p w:rsidR="009813FE" w:rsidRPr="00C258AE" w:rsidRDefault="009813FE" w:rsidP="009813FE">
      <w:r>
        <w:t xml:space="preserve">What are your </w:t>
      </w:r>
      <w:proofErr w:type="spellStart"/>
      <w:r>
        <w:t>grantmaking</w:t>
      </w:r>
      <w:proofErr w:type="spellEnd"/>
      <w:r>
        <w:t xml:space="preserve"> and/or strategic priorities (in terms of geographic focus, issue, etc.)?</w:t>
      </w:r>
    </w:p>
    <w:p w:rsidR="009813FE" w:rsidRDefault="009813FE" w:rsidP="009813FE">
      <w:r w:rsidRPr="00333C19">
        <w:t xml:space="preserve">Who decides the </w:t>
      </w:r>
      <w:proofErr w:type="spellStart"/>
      <w:r w:rsidRPr="00333C19">
        <w:t>grantmaking</w:t>
      </w:r>
      <w:proofErr w:type="spellEnd"/>
      <w:r w:rsidRPr="00333C19">
        <w:t xml:space="preserve"> priorities</w:t>
      </w:r>
      <w:r>
        <w:t xml:space="preserve">? </w:t>
      </w:r>
      <w:proofErr w:type="gramStart"/>
      <w:r>
        <w:t>The overall strategy for the fund?</w:t>
      </w:r>
      <w:proofErr w:type="gramEnd"/>
      <w:r>
        <w:t xml:space="preserve"> </w:t>
      </w:r>
    </w:p>
    <w:p w:rsidR="00DB64DE" w:rsidRDefault="009813FE" w:rsidP="009813FE">
      <w:r>
        <w:t>What’s the process by which these decisions are made?</w:t>
      </w:r>
      <w:r w:rsidRPr="00333C19">
        <w:t xml:space="preserve"> </w:t>
      </w:r>
    </w:p>
    <w:p w:rsidR="009813FE" w:rsidRDefault="009813FE" w:rsidP="009813FE">
      <w:r>
        <w:t xml:space="preserve">How are these practices socialized within your organization? </w:t>
      </w:r>
    </w:p>
    <w:p w:rsidR="009813FE" w:rsidRDefault="009813FE" w:rsidP="009813FE"/>
    <w:p w:rsidR="005C7938" w:rsidRPr="00333C19" w:rsidRDefault="005C7938" w:rsidP="005C7938">
      <w:r w:rsidRPr="00333C19">
        <w:rPr>
          <w:b/>
          <w:u w:val="single"/>
        </w:rPr>
        <w:t>Types of Grants</w:t>
      </w:r>
      <w:r w:rsidRPr="00333C19">
        <w:t xml:space="preserve"> </w:t>
      </w:r>
    </w:p>
    <w:p w:rsidR="005C7938" w:rsidRDefault="005C7938" w:rsidP="005C7938">
      <w:r w:rsidRPr="00333C19">
        <w:t xml:space="preserve">What </w:t>
      </w:r>
      <w:r>
        <w:t xml:space="preserve">kinds of grants do you provide </w:t>
      </w:r>
      <w:r w:rsidRPr="00333C19">
        <w:t>(e.g., general, rapid response, capacity building, field-building, etc.)</w:t>
      </w:r>
      <w:r>
        <w:t>?</w:t>
      </w:r>
      <w:r w:rsidRPr="00333C19">
        <w:t xml:space="preserve"> </w:t>
      </w:r>
    </w:p>
    <w:p w:rsidR="005C7938" w:rsidRDefault="005C7938" w:rsidP="005C7938">
      <w:r>
        <w:t>Wha</w:t>
      </w:r>
      <w:r w:rsidR="00FB06A6">
        <w:t>t</w:t>
      </w:r>
      <w:r>
        <w:t xml:space="preserve"> is the range in amount of the grants you award?</w:t>
      </w:r>
    </w:p>
    <w:p w:rsidR="005C7938" w:rsidRDefault="005C7938" w:rsidP="005C7938">
      <w:r>
        <w:t xml:space="preserve">Is the participatory </w:t>
      </w:r>
      <w:proofErr w:type="spellStart"/>
      <w:r>
        <w:t>decisionmaking</w:t>
      </w:r>
      <w:proofErr w:type="spellEnd"/>
      <w:r>
        <w:t xml:space="preserve"> process the same for all grant types and sizes? If not, why? </w:t>
      </w:r>
    </w:p>
    <w:p w:rsidR="005C7938" w:rsidRDefault="005C7938" w:rsidP="005C7938">
      <w:r>
        <w:t xml:space="preserve">Do you earmark funding for a specific purpose in order to ensure diversity in </w:t>
      </w:r>
      <w:proofErr w:type="gramStart"/>
      <w:r>
        <w:t>who/what</w:t>
      </w:r>
      <w:proofErr w:type="gramEnd"/>
      <w:r>
        <w:t xml:space="preserve"> you’re funding?</w:t>
      </w:r>
    </w:p>
    <w:p w:rsidR="00DB64DE" w:rsidRDefault="00DB64DE" w:rsidP="005C7938">
      <w:r>
        <w:t>Who determines the type and size of grants, and how?</w:t>
      </w:r>
    </w:p>
    <w:p w:rsidR="005C7938" w:rsidRPr="00333C19" w:rsidRDefault="005C7938" w:rsidP="005C7938"/>
    <w:p w:rsidR="00333C19" w:rsidRPr="00333C19" w:rsidRDefault="00333C19" w:rsidP="00333C19">
      <w:r w:rsidRPr="00333C19">
        <w:rPr>
          <w:b/>
          <w:u w:val="single"/>
        </w:rPr>
        <w:t>Application Process</w:t>
      </w:r>
    </w:p>
    <w:p w:rsidR="007F2BD3" w:rsidRDefault="00333C19" w:rsidP="00333C19">
      <w:r w:rsidRPr="00333C19">
        <w:t>Who is eligible</w:t>
      </w:r>
      <w:r w:rsidR="007F2BD3">
        <w:t xml:space="preserve"> to apply for a grant?</w:t>
      </w:r>
    </w:p>
    <w:p w:rsidR="007F2BD3" w:rsidRDefault="007F2BD3" w:rsidP="00333C19">
      <w:r>
        <w:t xml:space="preserve">What kind of outreach happens to make potential </w:t>
      </w:r>
      <w:r w:rsidR="00DB64DE">
        <w:t xml:space="preserve">grant </w:t>
      </w:r>
      <w:r>
        <w:t xml:space="preserve">applicants aware of your </w:t>
      </w:r>
      <w:proofErr w:type="spellStart"/>
      <w:r>
        <w:t>grantmaking</w:t>
      </w:r>
      <w:proofErr w:type="spellEnd"/>
      <w:r>
        <w:t>?</w:t>
      </w:r>
    </w:p>
    <w:p w:rsidR="00EF4DCA" w:rsidRPr="00333C19" w:rsidRDefault="007F2BD3" w:rsidP="00333C19">
      <w:r>
        <w:t>How often do you accept applications/grant proposals?</w:t>
      </w:r>
    </w:p>
    <w:p w:rsidR="00333C19" w:rsidRDefault="00333C19" w:rsidP="00333C19">
      <w:r w:rsidRPr="00333C19">
        <w:lastRenderedPageBreak/>
        <w:t xml:space="preserve">Can applicants get assistance in applying?  If so, what kind?  </w:t>
      </w:r>
    </w:p>
    <w:p w:rsidR="00995812" w:rsidRPr="00333C19" w:rsidRDefault="00995812" w:rsidP="00333C19">
      <w:r>
        <w:t>What type of information is collected from applicants, and who has access to this information?</w:t>
      </w:r>
    </w:p>
    <w:p w:rsidR="00333C19" w:rsidRPr="00333C19" w:rsidRDefault="00333C19" w:rsidP="00333C19">
      <w:pPr>
        <w:rPr>
          <w:b/>
          <w:u w:val="single"/>
        </w:rPr>
      </w:pPr>
    </w:p>
    <w:p w:rsidR="00333C19" w:rsidRPr="00333C19" w:rsidRDefault="00333C19" w:rsidP="00333C19">
      <w:r w:rsidRPr="00333C19">
        <w:rPr>
          <w:b/>
          <w:u w:val="single"/>
        </w:rPr>
        <w:t>Initial Vetting/Screening/Due Diligence</w:t>
      </w:r>
    </w:p>
    <w:p w:rsidR="00FD1142" w:rsidRDefault="007F2BD3" w:rsidP="00333C19">
      <w:pPr>
        <w:rPr>
          <w:i/>
        </w:rPr>
      </w:pPr>
      <w:r>
        <w:t>Are applications</w:t>
      </w:r>
      <w:r w:rsidR="00333C19" w:rsidRPr="00333C19">
        <w:t xml:space="preserve"> initial</w:t>
      </w:r>
      <w:r>
        <w:t xml:space="preserve">ly screened or vetted to ensure eligibility? How </w:t>
      </w:r>
      <w:r w:rsidR="005C7938">
        <w:t xml:space="preserve">and by whom </w:t>
      </w:r>
      <w:r>
        <w:t>is this done?</w:t>
      </w:r>
    </w:p>
    <w:p w:rsidR="00333C19" w:rsidRPr="00333C19" w:rsidRDefault="009E0B50" w:rsidP="00333C19">
      <w:r>
        <w:t xml:space="preserve">If </w:t>
      </w:r>
      <w:r w:rsidR="00C258AE">
        <w:t>more than one person is involved, h</w:t>
      </w:r>
      <w:r w:rsidR="00FD1142">
        <w:t xml:space="preserve">ow do you ensure that the same </w:t>
      </w:r>
      <w:proofErr w:type="gramStart"/>
      <w:r w:rsidR="00FD1142">
        <w:t>criteria has</w:t>
      </w:r>
      <w:proofErr w:type="gramEnd"/>
      <w:r w:rsidR="00FD1142">
        <w:t xml:space="preserve"> been </w:t>
      </w:r>
      <w:r w:rsidR="00995812">
        <w:t xml:space="preserve">considered </w:t>
      </w:r>
      <w:r w:rsidR="00FD1142">
        <w:t xml:space="preserve">in all cases? </w:t>
      </w:r>
    </w:p>
    <w:p w:rsidR="00333C19" w:rsidRPr="00333C19" w:rsidRDefault="00333C19" w:rsidP="00333C19">
      <w:pPr>
        <w:rPr>
          <w:b/>
          <w:u w:val="single"/>
        </w:rPr>
      </w:pPr>
    </w:p>
    <w:p w:rsidR="00333C19" w:rsidRPr="00333C19" w:rsidRDefault="00333C19" w:rsidP="00333C19">
      <w:proofErr w:type="spellStart"/>
      <w:r w:rsidRPr="00333C19">
        <w:rPr>
          <w:b/>
          <w:u w:val="single"/>
        </w:rPr>
        <w:t>Grantmaking</w:t>
      </w:r>
      <w:proofErr w:type="spellEnd"/>
      <w:r w:rsidRPr="00333C19">
        <w:rPr>
          <w:b/>
          <w:u w:val="single"/>
        </w:rPr>
        <w:t xml:space="preserve"> Decision Process and Panel</w:t>
      </w:r>
    </w:p>
    <w:p w:rsidR="00EF4DCA" w:rsidRDefault="00333C19" w:rsidP="00333C19">
      <w:r w:rsidRPr="00333C19">
        <w:t xml:space="preserve">Who comprises your </w:t>
      </w:r>
      <w:proofErr w:type="spellStart"/>
      <w:r w:rsidRPr="00333C19">
        <w:t>grantmaking</w:t>
      </w:r>
      <w:proofErr w:type="spellEnd"/>
      <w:r w:rsidRPr="00333C19">
        <w:t xml:space="preserve"> selection panel</w:t>
      </w:r>
      <w:r w:rsidR="00EF4DCA">
        <w:t>(s)</w:t>
      </w:r>
      <w:r w:rsidRPr="00333C19">
        <w:t xml:space="preserve">?  </w:t>
      </w:r>
    </w:p>
    <w:p w:rsidR="00C258AE" w:rsidRDefault="00333C19" w:rsidP="00333C19">
      <w:r w:rsidRPr="00333C19">
        <w:t>How are they selected</w:t>
      </w:r>
      <w:r w:rsidR="00C42805">
        <w:t xml:space="preserve"> (e.g., by nomination, </w:t>
      </w:r>
      <w:r w:rsidR="00995812">
        <w:t>application</w:t>
      </w:r>
      <w:r w:rsidR="00C42805">
        <w:t>, etc.)</w:t>
      </w:r>
      <w:r w:rsidRPr="00333C19">
        <w:t>?</w:t>
      </w:r>
    </w:p>
    <w:p w:rsidR="00EF4DCA" w:rsidRDefault="00EF4DCA" w:rsidP="00333C19">
      <w:r>
        <w:t>How do you think about representation</w:t>
      </w:r>
      <w:r w:rsidR="00995812">
        <w:t xml:space="preserve"> of specific </w:t>
      </w:r>
      <w:r w:rsidR="00D408AC">
        <w:t>population groups or geographies?</w:t>
      </w:r>
    </w:p>
    <w:p w:rsidR="00333C19" w:rsidRPr="00333C19" w:rsidRDefault="00995812" w:rsidP="00333C19">
      <w:r>
        <w:t xml:space="preserve">What, if any, is the </w:t>
      </w:r>
      <w:r w:rsidR="00D408AC">
        <w:t>term limit</w:t>
      </w:r>
      <w:r>
        <w:t xml:space="preserve"> for members of the se</w:t>
      </w:r>
      <w:r w:rsidR="00D76A78">
        <w:t>le</w:t>
      </w:r>
      <w:r>
        <w:t>ction panel</w:t>
      </w:r>
      <w:r w:rsidR="00D408AC">
        <w:t xml:space="preserve">? </w:t>
      </w:r>
      <w:r>
        <w:t>Why</w:t>
      </w:r>
      <w:r w:rsidR="00D408AC">
        <w:t xml:space="preserve">? </w:t>
      </w:r>
    </w:p>
    <w:p w:rsidR="00D408AC" w:rsidRDefault="00333C19" w:rsidP="00333C19">
      <w:r w:rsidRPr="00333C19">
        <w:t xml:space="preserve">What is the </w:t>
      </w:r>
      <w:r w:rsidR="00995812">
        <w:t xml:space="preserve">process by which the selection panel determines </w:t>
      </w:r>
      <w:r w:rsidRPr="00333C19">
        <w:t>grant decision</w:t>
      </w:r>
      <w:r w:rsidR="00995812">
        <w:t>s</w:t>
      </w:r>
      <w:r w:rsidRPr="00333C19">
        <w:t xml:space="preserve">? </w:t>
      </w:r>
    </w:p>
    <w:p w:rsidR="00FD1142" w:rsidRPr="00333C19" w:rsidRDefault="00FD1142" w:rsidP="00333C19">
      <w:r>
        <w:t xml:space="preserve">What considerations are taken into account to ensure inclusive </w:t>
      </w:r>
      <w:r w:rsidR="002444E4">
        <w:t>and streamlined</w:t>
      </w:r>
      <w:r w:rsidR="00D76A78">
        <w:t xml:space="preserve"> </w:t>
      </w:r>
      <w:proofErr w:type="spellStart"/>
      <w:r>
        <w:t>decisionmaking</w:t>
      </w:r>
      <w:proofErr w:type="spellEnd"/>
      <w:r>
        <w:t xml:space="preserve"> processes?</w:t>
      </w:r>
    </w:p>
    <w:p w:rsidR="00D76A78" w:rsidRDefault="00D76A78" w:rsidP="00333C19">
      <w:r w:rsidRPr="00D76A78">
        <w:t xml:space="preserve">Can decision-makers on </w:t>
      </w:r>
      <w:proofErr w:type="spellStart"/>
      <w:r w:rsidRPr="00D76A78">
        <w:t>grantmaking</w:t>
      </w:r>
      <w:proofErr w:type="spellEnd"/>
      <w:r w:rsidRPr="00D76A78">
        <w:t xml:space="preserve"> selection panels be applicants? If so, are there any special processes</w:t>
      </w:r>
      <w:r>
        <w:t xml:space="preserve"> or a conflict of interest policy</w:t>
      </w:r>
      <w:r w:rsidRPr="00D76A78">
        <w:t xml:space="preserve"> tied to this occurrence?</w:t>
      </w:r>
    </w:p>
    <w:p w:rsidR="00333C19" w:rsidRDefault="00333C19" w:rsidP="00333C19">
      <w:r w:rsidRPr="00333C19">
        <w:t>What happens if there is disagreement among the decision</w:t>
      </w:r>
      <w:r>
        <w:t>-</w:t>
      </w:r>
      <w:r w:rsidRPr="00333C19">
        <w:t>making committee?  How is this resolved</w:t>
      </w:r>
      <w:r w:rsidR="002444E4">
        <w:t>?</w:t>
      </w:r>
      <w:r w:rsidRPr="00333C19">
        <w:t xml:space="preserve"> </w:t>
      </w:r>
      <w:proofErr w:type="gramStart"/>
      <w:r w:rsidRPr="00333C19">
        <w:t>(e.g., consensus, voting, etc.)</w:t>
      </w:r>
      <w:proofErr w:type="gramEnd"/>
    </w:p>
    <w:p w:rsidR="00D408AC" w:rsidRDefault="00C42805" w:rsidP="00333C19">
      <w:r>
        <w:t xml:space="preserve">How are </w:t>
      </w:r>
      <w:r w:rsidR="002444E4">
        <w:t xml:space="preserve">selection panel </w:t>
      </w:r>
      <w:r>
        <w:t>members trained and supported?</w:t>
      </w:r>
      <w:r w:rsidR="00FD1142">
        <w:t xml:space="preserve"> </w:t>
      </w:r>
    </w:p>
    <w:p w:rsidR="00EF4DCA" w:rsidRPr="00333C19" w:rsidRDefault="00EF4DCA" w:rsidP="00333C19">
      <w:r>
        <w:t>What recourse do grants applicants have to challenge the decisions?</w:t>
      </w:r>
    </w:p>
    <w:p w:rsidR="00333C19" w:rsidRPr="00333C19" w:rsidRDefault="00333C19" w:rsidP="00333C19">
      <w:pPr>
        <w:rPr>
          <w:b/>
          <w:u w:val="single"/>
        </w:rPr>
      </w:pPr>
    </w:p>
    <w:p w:rsidR="00333C19" w:rsidRPr="00333C19" w:rsidRDefault="00333C19" w:rsidP="00333C19">
      <w:r w:rsidRPr="00333C19">
        <w:rPr>
          <w:b/>
          <w:u w:val="single"/>
        </w:rPr>
        <w:t>General Structure</w:t>
      </w:r>
    </w:p>
    <w:p w:rsidR="00333C19" w:rsidRPr="00333C19" w:rsidRDefault="00333C19" w:rsidP="00333C19">
      <w:r w:rsidRPr="00333C19">
        <w:t xml:space="preserve">What percentage of staff members are </w:t>
      </w:r>
      <w:r w:rsidR="00D76A78">
        <w:t>“</w:t>
      </w:r>
      <w:r w:rsidRPr="00333C19">
        <w:t>peers</w:t>
      </w:r>
      <w:r w:rsidR="00D76A78">
        <w:t>”, i.e. of the population the foundation seeks to benefit</w:t>
      </w:r>
      <w:r w:rsidRPr="00333C19">
        <w:t>?</w:t>
      </w:r>
    </w:p>
    <w:p w:rsidR="00333C19" w:rsidRPr="00333C19" w:rsidRDefault="00333C19" w:rsidP="00333C19">
      <w:r w:rsidRPr="00333C19">
        <w:t>What percentage of board members are peers?</w:t>
      </w:r>
    </w:p>
    <w:p w:rsidR="00333C19" w:rsidRPr="00333C19" w:rsidRDefault="00333C19" w:rsidP="00333C19">
      <w:r w:rsidRPr="00333C19">
        <w:t xml:space="preserve">What percentage of the </w:t>
      </w:r>
      <w:proofErr w:type="spellStart"/>
      <w:r w:rsidRPr="00333C19">
        <w:t>grantmaking</w:t>
      </w:r>
      <w:proofErr w:type="spellEnd"/>
      <w:r w:rsidRPr="00333C19">
        <w:t xml:space="preserve"> decision</w:t>
      </w:r>
      <w:r>
        <w:t>-</w:t>
      </w:r>
      <w:r w:rsidRPr="00333C19">
        <w:t>making committee(s) are peers?</w:t>
      </w:r>
    </w:p>
    <w:p w:rsidR="00E8697D" w:rsidRDefault="00333C19">
      <w:r w:rsidRPr="00333C19">
        <w:t>Are there other committees or operational processes that involve peers?</w:t>
      </w:r>
    </w:p>
    <w:p w:rsidR="00EF4DCA" w:rsidRDefault="00EF4DCA">
      <w:r>
        <w:t>How does the role of paid staff differ from that of peers?</w:t>
      </w:r>
    </w:p>
    <w:p w:rsidR="00EF4DCA" w:rsidRDefault="00EF4DCA">
      <w:r>
        <w:t>Do you pay members of your panel/committee?</w:t>
      </w:r>
    </w:p>
    <w:p w:rsidR="00EF4DCA" w:rsidRDefault="00EF4DCA"/>
    <w:p w:rsidR="00EF4DCA" w:rsidRPr="00D408AC" w:rsidRDefault="00FB06A6">
      <w:pPr>
        <w:rPr>
          <w:b/>
          <w:u w:val="single"/>
        </w:rPr>
      </w:pPr>
      <w:r>
        <w:rPr>
          <w:b/>
          <w:u w:val="single"/>
        </w:rPr>
        <w:t xml:space="preserve">Reporting, </w:t>
      </w:r>
      <w:r w:rsidR="00EF4DCA" w:rsidRPr="00D408AC">
        <w:rPr>
          <w:b/>
          <w:u w:val="single"/>
        </w:rPr>
        <w:t>Learning</w:t>
      </w:r>
      <w:r>
        <w:rPr>
          <w:b/>
          <w:u w:val="single"/>
        </w:rPr>
        <w:t>,</w:t>
      </w:r>
      <w:r w:rsidR="00EF4DCA" w:rsidRPr="00D408AC">
        <w:rPr>
          <w:b/>
          <w:u w:val="single"/>
        </w:rPr>
        <w:t xml:space="preserve"> and Process Iteration</w:t>
      </w:r>
    </w:p>
    <w:p w:rsidR="00FB06A6" w:rsidRPr="00333C19" w:rsidRDefault="00FB06A6" w:rsidP="00FB06A6">
      <w:r>
        <w:t xml:space="preserve">What, if any, are your </w:t>
      </w:r>
      <w:r w:rsidRPr="00333C19">
        <w:t>reporting requirements</w:t>
      </w:r>
      <w:r>
        <w:t xml:space="preserve"> for grantees</w:t>
      </w:r>
      <w:r w:rsidRPr="00333C19">
        <w:t xml:space="preserve">? </w:t>
      </w:r>
      <w:r>
        <w:t>Who develops them?</w:t>
      </w:r>
    </w:p>
    <w:p w:rsidR="00FB06A6" w:rsidRDefault="00FB06A6" w:rsidP="00FB06A6">
      <w:r w:rsidRPr="00333C19">
        <w:t>Do you d</w:t>
      </w:r>
      <w:r>
        <w:t>o any kind of formal evaluation? If so, what is asked of grantees and who conducts the evaluations?</w:t>
      </w:r>
    </w:p>
    <w:p w:rsidR="00FB06A6" w:rsidRDefault="00FB06A6" w:rsidP="00FB06A6">
      <w:r>
        <w:t xml:space="preserve">How do you evaluate impact? </w:t>
      </w:r>
    </w:p>
    <w:p w:rsidR="006E043F" w:rsidRDefault="00EF4DCA" w:rsidP="00EF4DCA">
      <w:r>
        <w:t>How do you learn about participants’ experience</w:t>
      </w:r>
      <w:r w:rsidR="006E043F">
        <w:t>s, both as selection panelists and applicants</w:t>
      </w:r>
      <w:r>
        <w:t>?</w:t>
      </w:r>
    </w:p>
    <w:p w:rsidR="00EF4DCA" w:rsidRDefault="006E043F" w:rsidP="00EF4DCA">
      <w:r>
        <w:t>With whom do</w:t>
      </w:r>
      <w:r w:rsidR="00EF4DCA">
        <w:t xml:space="preserve"> you share the results</w:t>
      </w:r>
      <w:r>
        <w:t xml:space="preserve"> of what you learn</w:t>
      </w:r>
      <w:r w:rsidR="00EF4DCA">
        <w:t>?</w:t>
      </w:r>
    </w:p>
    <w:p w:rsidR="00EF4DCA" w:rsidRPr="00CA17EB" w:rsidRDefault="00D408AC" w:rsidP="00EF4DCA">
      <w:r>
        <w:t>Have you made</w:t>
      </w:r>
      <w:r w:rsidR="00EF4DCA">
        <w:t xml:space="preserve"> changes to your programs based on feedback? </w:t>
      </w:r>
      <w:r>
        <w:t>If so, what is an example?</w:t>
      </w:r>
    </w:p>
    <w:p w:rsidR="00EF4DCA" w:rsidRPr="00EF4DCA" w:rsidRDefault="00EF4DCA"/>
    <w:sectPr w:rsidR="00EF4DCA" w:rsidRPr="00EF4DCA" w:rsidSect="00333C19">
      <w:footerReference w:type="default" r:id="rId7"/>
      <w:pgSz w:w="12240" w:h="15840"/>
      <w:pgMar w:top="1080" w:right="1440" w:bottom="7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7D" w:rsidRDefault="006F577D" w:rsidP="00512E58">
      <w:pPr>
        <w:spacing w:line="240" w:lineRule="auto"/>
      </w:pPr>
      <w:r>
        <w:separator/>
      </w:r>
    </w:p>
  </w:endnote>
  <w:endnote w:type="continuationSeparator" w:id="0">
    <w:p w:rsidR="006F577D" w:rsidRDefault="006F577D" w:rsidP="00512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00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E58" w:rsidRDefault="00512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E58" w:rsidRDefault="00512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7D" w:rsidRDefault="006F577D" w:rsidP="00512E58">
      <w:pPr>
        <w:spacing w:line="240" w:lineRule="auto"/>
      </w:pPr>
      <w:r>
        <w:separator/>
      </w:r>
    </w:p>
  </w:footnote>
  <w:footnote w:type="continuationSeparator" w:id="0">
    <w:p w:rsidR="006F577D" w:rsidRDefault="006F577D" w:rsidP="00512E58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 Bokoff">
    <w15:presenceInfo w15:providerId="None" w15:userId="Jen Boko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19"/>
    <w:rsid w:val="00030EE5"/>
    <w:rsid w:val="00104345"/>
    <w:rsid w:val="00196296"/>
    <w:rsid w:val="002444E4"/>
    <w:rsid w:val="00284983"/>
    <w:rsid w:val="00333675"/>
    <w:rsid w:val="00333C19"/>
    <w:rsid w:val="00367F89"/>
    <w:rsid w:val="003E4A63"/>
    <w:rsid w:val="0041364A"/>
    <w:rsid w:val="0047233E"/>
    <w:rsid w:val="00512E58"/>
    <w:rsid w:val="0057266F"/>
    <w:rsid w:val="00574047"/>
    <w:rsid w:val="005C7938"/>
    <w:rsid w:val="005D7C1A"/>
    <w:rsid w:val="006E043F"/>
    <w:rsid w:val="006F577D"/>
    <w:rsid w:val="007F2BD3"/>
    <w:rsid w:val="00932AB6"/>
    <w:rsid w:val="009813FE"/>
    <w:rsid w:val="00995812"/>
    <w:rsid w:val="009E0B50"/>
    <w:rsid w:val="009F4F3D"/>
    <w:rsid w:val="00AC6CC4"/>
    <w:rsid w:val="00B67B0C"/>
    <w:rsid w:val="00C258AE"/>
    <w:rsid w:val="00C37E18"/>
    <w:rsid w:val="00C42805"/>
    <w:rsid w:val="00D16321"/>
    <w:rsid w:val="00D408AC"/>
    <w:rsid w:val="00D76A78"/>
    <w:rsid w:val="00DB2882"/>
    <w:rsid w:val="00DB64DE"/>
    <w:rsid w:val="00EE0D79"/>
    <w:rsid w:val="00EE517C"/>
    <w:rsid w:val="00EF4DCA"/>
    <w:rsid w:val="00EF6B3C"/>
    <w:rsid w:val="00FB06A6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C1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79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7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7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79"/>
    <w:rPr>
      <w:rFonts w:ascii="Times New Roman" w:eastAsia="Arial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E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5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E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58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C1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79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7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7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79"/>
    <w:rPr>
      <w:rFonts w:ascii="Times New Roman" w:eastAsia="Arial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E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5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E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5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Bokoff</dc:creator>
  <cp:lastModifiedBy>Anna Marie Koob</cp:lastModifiedBy>
  <cp:revision>2</cp:revision>
  <dcterms:created xsi:type="dcterms:W3CDTF">2018-03-02T14:31:00Z</dcterms:created>
  <dcterms:modified xsi:type="dcterms:W3CDTF">2018-03-02T14:31:00Z</dcterms:modified>
</cp:coreProperties>
</file>